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D709D" w14:textId="77777777" w:rsidR="00BC1A6A" w:rsidRDefault="00FF0E79" w:rsidP="00FF0E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CS 25 Globalization: Good or Bad?</w:t>
      </w:r>
    </w:p>
    <w:p w14:paraId="36C61752" w14:textId="77777777" w:rsidR="00FF0E79" w:rsidRDefault="00FF0E79" w:rsidP="00FF0E79">
      <w:pPr>
        <w:jc w:val="center"/>
        <w:rPr>
          <w:b/>
          <w:sz w:val="36"/>
          <w:szCs w:val="36"/>
        </w:rPr>
      </w:pPr>
    </w:p>
    <w:p w14:paraId="687967EC" w14:textId="77777777" w:rsidR="00FF0E79" w:rsidRDefault="00FF0E79" w:rsidP="00FF0E79">
      <w:pPr>
        <w:rPr>
          <w:b/>
        </w:rPr>
      </w:pPr>
      <w:r>
        <w:rPr>
          <w:b/>
        </w:rPr>
        <w:t xml:space="preserve">Follow the following steps: </w:t>
      </w:r>
    </w:p>
    <w:p w14:paraId="1494BF59" w14:textId="77777777" w:rsidR="00FF0E79" w:rsidRDefault="00FF0E79" w:rsidP="00FF0E79">
      <w:pPr>
        <w:spacing w:line="360" w:lineRule="auto"/>
        <w:rPr>
          <w:b/>
        </w:rPr>
      </w:pPr>
    </w:p>
    <w:p w14:paraId="297D816A" w14:textId="77777777" w:rsidR="00FF0E79" w:rsidRDefault="00FF0E79" w:rsidP="00FF0E79">
      <w:pPr>
        <w:spacing w:line="360" w:lineRule="auto"/>
      </w:pPr>
      <w:r>
        <w:t>1. Get a lined sheet of paper and a pen or pencil.</w:t>
      </w:r>
    </w:p>
    <w:p w14:paraId="4EDA8F4E" w14:textId="77777777" w:rsidR="00FF0E79" w:rsidRDefault="00FF0E79" w:rsidP="00FF0E79">
      <w:pPr>
        <w:spacing w:line="360" w:lineRule="auto"/>
      </w:pPr>
    </w:p>
    <w:p w14:paraId="31B88E56" w14:textId="77777777" w:rsidR="00FF0E79" w:rsidRDefault="00FF0E79" w:rsidP="00FF0E79">
      <w:pPr>
        <w:spacing w:line="360" w:lineRule="auto"/>
      </w:pPr>
      <w:r>
        <w:t xml:space="preserve"> 2. Find objects around the classroom. </w:t>
      </w:r>
      <w:r>
        <w:t xml:space="preserve">If they say what country it was made in, write down the object’s name and where it was made. </w:t>
      </w:r>
    </w:p>
    <w:p w14:paraId="10393B68" w14:textId="77777777" w:rsidR="00FF0E79" w:rsidRDefault="00FF0E79" w:rsidP="00FF0E79">
      <w:pPr>
        <w:spacing w:line="360" w:lineRule="auto"/>
      </w:pPr>
    </w:p>
    <w:p w14:paraId="7EA8C72A" w14:textId="77777777" w:rsidR="00FF0E79" w:rsidRDefault="00FF0E79" w:rsidP="00FF0E79">
      <w:pPr>
        <w:spacing w:line="360" w:lineRule="auto"/>
      </w:pPr>
      <w:r>
        <w:t>3. Find objects in the school. If they say what country it was made in, write down the object’s name and where it was made.</w:t>
      </w:r>
      <w:r>
        <w:t xml:space="preserve"> </w:t>
      </w:r>
    </w:p>
    <w:p w14:paraId="2BED93EA" w14:textId="77777777" w:rsidR="00FF0E79" w:rsidRDefault="00FF0E79" w:rsidP="00FF0E79">
      <w:pPr>
        <w:spacing w:line="360" w:lineRule="auto"/>
      </w:pPr>
    </w:p>
    <w:p w14:paraId="54504303" w14:textId="77777777" w:rsidR="00FF0E79" w:rsidRDefault="00FF0E79" w:rsidP="00FF0E79">
      <w:pPr>
        <w:spacing w:line="360" w:lineRule="auto"/>
      </w:pPr>
      <w:r>
        <w:t xml:space="preserve">4. Find objects in your home. </w:t>
      </w:r>
      <w:r>
        <w:t>If they say what country it was made in, write down the object’s name and where it was made.</w:t>
      </w:r>
    </w:p>
    <w:p w14:paraId="26279D1D" w14:textId="77777777" w:rsidR="00FF0E79" w:rsidRDefault="00FF0E79" w:rsidP="00FF0E79">
      <w:pPr>
        <w:spacing w:line="360" w:lineRule="auto"/>
      </w:pPr>
    </w:p>
    <w:p w14:paraId="58C31EE6" w14:textId="77777777" w:rsidR="00FF0E79" w:rsidRDefault="00FF0E79" w:rsidP="00FF0E79">
      <w:pPr>
        <w:spacing w:line="360" w:lineRule="auto"/>
      </w:pPr>
      <w:r>
        <w:t xml:space="preserve">5. Bring your list back to class. </w:t>
      </w:r>
    </w:p>
    <w:p w14:paraId="508554B1" w14:textId="77777777" w:rsidR="00FF0E79" w:rsidRDefault="00FF0E79" w:rsidP="00FF0E79">
      <w:pPr>
        <w:spacing w:line="360" w:lineRule="auto"/>
      </w:pPr>
    </w:p>
    <w:p w14:paraId="260EDCCC" w14:textId="77777777" w:rsidR="00FF0E79" w:rsidRDefault="00FF0E79" w:rsidP="00FF0E79">
      <w:pPr>
        <w:spacing w:line="360" w:lineRule="auto"/>
      </w:pPr>
      <w:r>
        <w:t>6. As a class we will count how many objects were made in Canada vs. how many were made in other places. Which country were most objects made? ____________________</w:t>
      </w:r>
    </w:p>
    <w:p w14:paraId="2339576D" w14:textId="77777777" w:rsidR="00FF0E79" w:rsidRDefault="00FF0E79" w:rsidP="00FF0E79">
      <w:pPr>
        <w:spacing w:line="360" w:lineRule="auto"/>
      </w:pPr>
    </w:p>
    <w:p w14:paraId="69DBB7DA" w14:textId="77777777" w:rsidR="00FF0E79" w:rsidRDefault="00FF0E79" w:rsidP="00FF0E79">
      <w:pPr>
        <w:spacing w:line="360" w:lineRule="auto"/>
      </w:pPr>
      <w:r>
        <w:t xml:space="preserve">7. Make notes: Globalization </w:t>
      </w:r>
      <w:proofErr w:type="gramStart"/>
      <w:r>
        <w:t>is ….</w:t>
      </w:r>
      <w:proofErr w:type="gramEnd"/>
      <w:r>
        <w:t xml:space="preserve"> ___________________________________________</w:t>
      </w:r>
    </w:p>
    <w:p w14:paraId="2D291C6F" w14:textId="77777777" w:rsidR="00FF0E79" w:rsidRDefault="00FF0E79" w:rsidP="00FF0E7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D3499EE" w14:textId="77777777" w:rsidR="00FF0E79" w:rsidRDefault="00FF0E79" w:rsidP="00FF0E79">
      <w:pPr>
        <w:spacing w:line="360" w:lineRule="auto"/>
      </w:pPr>
    </w:p>
    <w:p w14:paraId="0601FD81" w14:textId="77777777" w:rsidR="00FF0E79" w:rsidRDefault="00FF0E79" w:rsidP="00FF0E79">
      <w:pPr>
        <w:spacing w:line="360" w:lineRule="auto"/>
        <w:rPr>
          <w:i/>
        </w:rPr>
      </w:pPr>
      <w:r>
        <w:t>8. Make a choice: Do you think we should have globalization or not? Why?</w:t>
      </w:r>
    </w:p>
    <w:p w14:paraId="156700A1" w14:textId="77777777" w:rsidR="00FF0E79" w:rsidRDefault="00FF0E79" w:rsidP="00FF0E7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FCDE5" w14:textId="77777777" w:rsidR="00FF0E79" w:rsidRDefault="00FF0E79" w:rsidP="00FF0E79">
      <w:pPr>
        <w:spacing w:line="360" w:lineRule="auto"/>
      </w:pPr>
    </w:p>
    <w:p w14:paraId="46DAA6E1" w14:textId="77777777" w:rsidR="00FF0E79" w:rsidRDefault="00FF0E79" w:rsidP="00FF0E79">
      <w:pPr>
        <w:spacing w:line="360" w:lineRule="auto"/>
      </w:pPr>
      <w:r>
        <w:rPr>
          <w:b/>
        </w:rPr>
        <w:t xml:space="preserve">Rubric: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2363"/>
        <w:gridCol w:w="2363"/>
        <w:gridCol w:w="2363"/>
      </w:tblGrid>
      <w:tr w:rsidR="002F1201" w14:paraId="4AD99EDB" w14:textId="77777777" w:rsidTr="004B0038">
        <w:tc>
          <w:tcPr>
            <w:tcW w:w="1767" w:type="dxa"/>
          </w:tcPr>
          <w:p w14:paraId="4D40D3AA" w14:textId="77777777" w:rsidR="002F1201" w:rsidRDefault="002F1201" w:rsidP="004B0038"/>
        </w:tc>
        <w:tc>
          <w:tcPr>
            <w:tcW w:w="2363" w:type="dxa"/>
          </w:tcPr>
          <w:p w14:paraId="4B04F700" w14:textId="77777777" w:rsidR="002F1201" w:rsidRPr="00F46079" w:rsidRDefault="002F1201" w:rsidP="004B0038">
            <w:pPr>
              <w:jc w:val="center"/>
              <w:rPr>
                <w:b/>
              </w:rPr>
            </w:pPr>
            <w:r>
              <w:rPr>
                <w:b/>
              </w:rPr>
              <w:t>Excellent (3)</w:t>
            </w:r>
          </w:p>
        </w:tc>
        <w:tc>
          <w:tcPr>
            <w:tcW w:w="2363" w:type="dxa"/>
          </w:tcPr>
          <w:p w14:paraId="18849777" w14:textId="77777777" w:rsidR="002F1201" w:rsidRPr="00F46079" w:rsidRDefault="002F1201" w:rsidP="004B0038">
            <w:pPr>
              <w:jc w:val="center"/>
              <w:rPr>
                <w:b/>
              </w:rPr>
            </w:pPr>
            <w:r>
              <w:rPr>
                <w:b/>
              </w:rPr>
              <w:t>Satisfactory (2)</w:t>
            </w:r>
          </w:p>
        </w:tc>
        <w:tc>
          <w:tcPr>
            <w:tcW w:w="2363" w:type="dxa"/>
          </w:tcPr>
          <w:p w14:paraId="31B36941" w14:textId="77777777" w:rsidR="002F1201" w:rsidRPr="00F46079" w:rsidRDefault="002F1201" w:rsidP="004B0038">
            <w:pPr>
              <w:jc w:val="center"/>
              <w:rPr>
                <w:b/>
              </w:rPr>
            </w:pPr>
            <w:r>
              <w:rPr>
                <w:b/>
              </w:rPr>
              <w:t>Limited (1)</w:t>
            </w:r>
          </w:p>
        </w:tc>
      </w:tr>
      <w:tr w:rsidR="002F1201" w14:paraId="64636059" w14:textId="77777777" w:rsidTr="004B0038">
        <w:tc>
          <w:tcPr>
            <w:tcW w:w="1767" w:type="dxa"/>
          </w:tcPr>
          <w:p w14:paraId="19B012E6" w14:textId="77777777" w:rsidR="002F1201" w:rsidRPr="00C85DC6" w:rsidRDefault="002F1201" w:rsidP="004B0038">
            <w:pPr>
              <w:rPr>
                <w:b/>
              </w:rPr>
            </w:pPr>
            <w:r>
              <w:rPr>
                <w:b/>
              </w:rPr>
              <w:t>Understanding and Insight</w:t>
            </w:r>
          </w:p>
        </w:tc>
        <w:tc>
          <w:tcPr>
            <w:tcW w:w="2363" w:type="dxa"/>
          </w:tcPr>
          <w:p w14:paraId="12D1C525" w14:textId="77777777" w:rsidR="002F1201" w:rsidRDefault="002F1201" w:rsidP="002F1201">
            <w:r>
              <w:t xml:space="preserve">Reflection indicates the student was very attentive and critically thinking during our </w:t>
            </w:r>
            <w:r>
              <w:t>globalization</w:t>
            </w:r>
            <w:r>
              <w:t xml:space="preserve"> discussion. Previous knowledge was integrated.</w:t>
            </w:r>
          </w:p>
        </w:tc>
        <w:tc>
          <w:tcPr>
            <w:tcW w:w="2363" w:type="dxa"/>
          </w:tcPr>
          <w:p w14:paraId="1484C9C7" w14:textId="77777777" w:rsidR="002F1201" w:rsidRDefault="002F1201" w:rsidP="004B0038">
            <w:r>
              <w:t>Reflection indicates that the student was usually attentive and somewhat cri</w:t>
            </w:r>
            <w:r>
              <w:t>tically thought about our globalization</w:t>
            </w:r>
            <w:r>
              <w:t xml:space="preserve"> exercise.</w:t>
            </w:r>
          </w:p>
        </w:tc>
        <w:tc>
          <w:tcPr>
            <w:tcW w:w="2363" w:type="dxa"/>
          </w:tcPr>
          <w:p w14:paraId="453D86A6" w14:textId="77777777" w:rsidR="002F1201" w:rsidRDefault="002F1201" w:rsidP="004B0038">
            <w:r>
              <w:t>Reflection indicates the student was not attentive and did not cr</w:t>
            </w:r>
            <w:r>
              <w:t xml:space="preserve">itically think about our globalization </w:t>
            </w:r>
            <w:bookmarkStart w:id="0" w:name="_GoBack"/>
            <w:bookmarkEnd w:id="0"/>
            <w:r>
              <w:t>exercise.</w:t>
            </w:r>
          </w:p>
        </w:tc>
      </w:tr>
      <w:tr w:rsidR="002F1201" w14:paraId="12795CFE" w14:textId="77777777" w:rsidTr="004B0038">
        <w:tc>
          <w:tcPr>
            <w:tcW w:w="1767" w:type="dxa"/>
          </w:tcPr>
          <w:p w14:paraId="53743290" w14:textId="77777777" w:rsidR="002F1201" w:rsidRPr="00F46079" w:rsidRDefault="002F1201" w:rsidP="004B0038">
            <w:pPr>
              <w:rPr>
                <w:b/>
              </w:rPr>
            </w:pPr>
            <w:r>
              <w:rPr>
                <w:b/>
              </w:rPr>
              <w:t xml:space="preserve">Vocabulary </w:t>
            </w:r>
          </w:p>
        </w:tc>
        <w:tc>
          <w:tcPr>
            <w:tcW w:w="2363" w:type="dxa"/>
          </w:tcPr>
          <w:p w14:paraId="2BC49E4C" w14:textId="77777777" w:rsidR="002F1201" w:rsidRDefault="002F1201" w:rsidP="004B0038">
            <w:r>
              <w:t>Always uses sight words, common nouns, and words in the assignment/discussion effectively and appropriately.</w:t>
            </w:r>
          </w:p>
        </w:tc>
        <w:tc>
          <w:tcPr>
            <w:tcW w:w="2363" w:type="dxa"/>
          </w:tcPr>
          <w:p w14:paraId="30F9973D" w14:textId="77777777" w:rsidR="002F1201" w:rsidRDefault="002F1201" w:rsidP="004B0038">
            <w:r>
              <w:t>Sometimes uses sight words, common nouns, and words in the assignment/discussion effectively and appropriately.</w:t>
            </w:r>
          </w:p>
        </w:tc>
        <w:tc>
          <w:tcPr>
            <w:tcW w:w="2363" w:type="dxa"/>
          </w:tcPr>
          <w:p w14:paraId="722BB987" w14:textId="77777777" w:rsidR="002F1201" w:rsidRDefault="002F1201" w:rsidP="004B0038">
            <w:r>
              <w:t>Rarely uses sight words, common nouns, and words in the assignment/discussion effectively and appropriately.</w:t>
            </w:r>
          </w:p>
        </w:tc>
      </w:tr>
      <w:tr w:rsidR="002F1201" w14:paraId="4EA1A71C" w14:textId="77777777" w:rsidTr="004B0038">
        <w:tc>
          <w:tcPr>
            <w:tcW w:w="1767" w:type="dxa"/>
          </w:tcPr>
          <w:p w14:paraId="54F133F2" w14:textId="77777777" w:rsidR="002F1201" w:rsidRDefault="002F1201" w:rsidP="004B0038">
            <w:pPr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2363" w:type="dxa"/>
          </w:tcPr>
          <w:p w14:paraId="4462A32E" w14:textId="77777777" w:rsidR="002F1201" w:rsidRDefault="002F1201" w:rsidP="004B0038">
            <w:r>
              <w:t xml:space="preserve">Reflection uses complex sentences with very few or no errors. Meaning is never impeded by mistakes. </w:t>
            </w:r>
          </w:p>
        </w:tc>
        <w:tc>
          <w:tcPr>
            <w:tcW w:w="2363" w:type="dxa"/>
          </w:tcPr>
          <w:p w14:paraId="171AF481" w14:textId="77777777" w:rsidR="002F1201" w:rsidRDefault="002F1201" w:rsidP="004B0038">
            <w:r>
              <w:t>Reflection uses complex sentences with some errors. Meaning is usually not impeded by mistakes.</w:t>
            </w:r>
          </w:p>
        </w:tc>
        <w:tc>
          <w:tcPr>
            <w:tcW w:w="2363" w:type="dxa"/>
          </w:tcPr>
          <w:p w14:paraId="0022B5B6" w14:textId="77777777" w:rsidR="002F1201" w:rsidRDefault="002F1201" w:rsidP="004B0038">
            <w:r>
              <w:t>Reflection uses simple sentences or complex sentences with many errors that impede meaning.</w:t>
            </w:r>
          </w:p>
        </w:tc>
      </w:tr>
    </w:tbl>
    <w:p w14:paraId="2A94CC85" w14:textId="77777777" w:rsidR="00FF0E79" w:rsidRPr="00FF0E79" w:rsidRDefault="00FF0E79" w:rsidP="00FF0E79">
      <w:pPr>
        <w:spacing w:line="360" w:lineRule="auto"/>
      </w:pPr>
    </w:p>
    <w:sectPr w:rsidR="00FF0E79" w:rsidRPr="00FF0E79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79"/>
    <w:rsid w:val="002F1201"/>
    <w:rsid w:val="00731DB4"/>
    <w:rsid w:val="00BC1A6A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0B13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2717</Characters>
  <Application>Microsoft Macintosh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2015-08-03T14:34:00Z</dcterms:created>
  <dcterms:modified xsi:type="dcterms:W3CDTF">2015-08-03T14:47:00Z</dcterms:modified>
</cp:coreProperties>
</file>